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D93" w:rsidRPr="00C87D93" w:rsidRDefault="00C87D93" w:rsidP="00C87D93">
      <w:pPr>
        <w:spacing w:after="0" w:line="240" w:lineRule="auto"/>
        <w:jc w:val="center"/>
        <w:rPr>
          <w:rFonts w:ascii="Times New Roman" w:hAnsi="Times New Roman" w:cs="Times New Roman"/>
          <w:b/>
          <w:sz w:val="28"/>
          <w:szCs w:val="28"/>
        </w:rPr>
      </w:pPr>
      <w:r w:rsidRPr="00C87D93">
        <w:rPr>
          <w:rFonts w:ascii="Times New Roman" w:hAnsi="Times New Roman" w:cs="Times New Roman"/>
          <w:b/>
          <w:sz w:val="28"/>
          <w:szCs w:val="28"/>
        </w:rPr>
        <w:t>ĐỀ CƯƠNG</w:t>
      </w:r>
    </w:p>
    <w:p w:rsidR="00C87D93" w:rsidRPr="00C87D93" w:rsidRDefault="00C87D93" w:rsidP="00C87D93">
      <w:pPr>
        <w:spacing w:after="0" w:line="240" w:lineRule="auto"/>
        <w:jc w:val="center"/>
        <w:rPr>
          <w:rFonts w:ascii="Times New Roman" w:hAnsi="Times New Roman" w:cs="Times New Roman"/>
          <w:b/>
          <w:sz w:val="28"/>
          <w:szCs w:val="28"/>
        </w:rPr>
      </w:pPr>
      <w:r w:rsidRPr="00C87D93">
        <w:rPr>
          <w:rFonts w:ascii="Times New Roman" w:hAnsi="Times New Roman" w:cs="Times New Roman"/>
          <w:b/>
          <w:sz w:val="28"/>
          <w:szCs w:val="28"/>
        </w:rPr>
        <w:t>BÁO CÁO SƠ KẾT TRIỂN KHAI THỰC HIỆN ĐỀ ÁN 06/CP NĂM 2024</w:t>
      </w:r>
    </w:p>
    <w:p w:rsidR="00C87D93" w:rsidRDefault="00C87D93" w:rsidP="00C87D93">
      <w:pPr>
        <w:spacing w:after="0" w:line="240" w:lineRule="auto"/>
        <w:jc w:val="center"/>
        <w:rPr>
          <w:rFonts w:ascii="Times New Roman" w:hAnsi="Times New Roman" w:cs="Times New Roman"/>
          <w:b/>
          <w:sz w:val="28"/>
          <w:szCs w:val="28"/>
        </w:rPr>
      </w:pPr>
      <w:r w:rsidRPr="00C87D93">
        <w:rPr>
          <w:rFonts w:ascii="Times New Roman" w:hAnsi="Times New Roman" w:cs="Times New Roman"/>
          <w:b/>
          <w:sz w:val="28"/>
          <w:szCs w:val="28"/>
        </w:rPr>
        <w:t>(Từ ngày 25/12/2023 đến nay)</w:t>
      </w:r>
      <w:bookmarkStart w:id="0" w:name="_GoBack"/>
      <w:bookmarkEnd w:id="0"/>
    </w:p>
    <w:p w:rsidR="00A2650B" w:rsidRDefault="00A2650B" w:rsidP="00C87D93">
      <w:pPr>
        <w:spacing w:after="0" w:line="240" w:lineRule="auto"/>
        <w:jc w:val="center"/>
        <w:rPr>
          <w:rFonts w:ascii="Times New Roman" w:hAnsi="Times New Roman" w:cs="Times New Roman"/>
          <w:b/>
          <w:sz w:val="28"/>
          <w:szCs w:val="28"/>
        </w:rPr>
      </w:pPr>
    </w:p>
    <w:p w:rsidR="00A2650B" w:rsidRPr="00A2650B" w:rsidRDefault="00A2650B" w:rsidP="00C87D93">
      <w:pPr>
        <w:spacing w:after="0" w:line="240" w:lineRule="auto"/>
        <w:jc w:val="center"/>
        <w:rPr>
          <w:rFonts w:ascii="Times New Roman" w:hAnsi="Times New Roman" w:cs="Times New Roman"/>
          <w:i/>
          <w:sz w:val="28"/>
          <w:szCs w:val="28"/>
        </w:rPr>
      </w:pPr>
      <w:r w:rsidRPr="00A2650B">
        <w:rPr>
          <w:rFonts w:ascii="Times New Roman" w:hAnsi="Times New Roman" w:cs="Times New Roman"/>
          <w:i/>
          <w:sz w:val="28"/>
          <w:szCs w:val="28"/>
        </w:rPr>
        <w:t xml:space="preserve">(Kèm theo Công văn số:    </w:t>
      </w:r>
      <w:r w:rsidR="003D73DD">
        <w:rPr>
          <w:rFonts w:ascii="Times New Roman" w:hAnsi="Times New Roman" w:cs="Times New Roman"/>
          <w:i/>
          <w:sz w:val="28"/>
          <w:szCs w:val="28"/>
        </w:rPr>
        <w:t xml:space="preserve"> </w:t>
      </w:r>
      <w:r w:rsidRPr="00A2650B">
        <w:rPr>
          <w:rFonts w:ascii="Times New Roman" w:hAnsi="Times New Roman" w:cs="Times New Roman"/>
          <w:i/>
          <w:sz w:val="28"/>
          <w:szCs w:val="28"/>
        </w:rPr>
        <w:t xml:space="preserve">    /UBND-NC, ngày     /12/2024 của UBND tỉnh)</w:t>
      </w:r>
    </w:p>
    <w:p w:rsidR="00C87D93" w:rsidRPr="00C87D93" w:rsidRDefault="00C87D93" w:rsidP="00C87D93">
      <w:pPr>
        <w:spacing w:after="0" w:line="240" w:lineRule="auto"/>
        <w:jc w:val="center"/>
        <w:rPr>
          <w:rFonts w:ascii="Times New Roman" w:hAnsi="Times New Roman" w:cs="Times New Roman"/>
          <w:b/>
          <w:sz w:val="28"/>
          <w:szCs w:val="28"/>
        </w:rPr>
      </w:pPr>
    </w:p>
    <w:p w:rsidR="00C87D93" w:rsidRPr="00C87D93" w:rsidRDefault="00C87D93" w:rsidP="00C87D93">
      <w:pPr>
        <w:ind w:firstLine="720"/>
        <w:rPr>
          <w:rFonts w:ascii="Times New Roman" w:hAnsi="Times New Roman" w:cs="Times New Roman"/>
          <w:b/>
          <w:sz w:val="28"/>
          <w:szCs w:val="28"/>
        </w:rPr>
      </w:pPr>
      <w:r w:rsidRPr="00C87D93">
        <w:rPr>
          <w:rFonts w:ascii="Times New Roman" w:hAnsi="Times New Roman" w:cs="Times New Roman"/>
          <w:b/>
          <w:sz w:val="28"/>
          <w:szCs w:val="28"/>
        </w:rPr>
        <w:t>I. KHÁI QUÁT TÌNH HÌNH</w:t>
      </w:r>
    </w:p>
    <w:p w:rsidR="00C87D93" w:rsidRPr="00C87D93" w:rsidRDefault="00C87D93" w:rsidP="00C87D93">
      <w:pPr>
        <w:ind w:firstLine="720"/>
        <w:rPr>
          <w:rFonts w:ascii="Times New Roman" w:hAnsi="Times New Roman" w:cs="Times New Roman"/>
          <w:b/>
          <w:sz w:val="28"/>
          <w:szCs w:val="28"/>
        </w:rPr>
      </w:pPr>
      <w:r w:rsidRPr="00C87D93">
        <w:rPr>
          <w:rFonts w:ascii="Times New Roman" w:hAnsi="Times New Roman" w:cs="Times New Roman"/>
          <w:b/>
          <w:sz w:val="28"/>
          <w:szCs w:val="28"/>
        </w:rPr>
        <w:t>1. Khái quát tình hình kinh tế, chính trị, xã hội tại địa bàn.</w:t>
      </w:r>
    </w:p>
    <w:p w:rsidR="00C87D93" w:rsidRDefault="00C87D93" w:rsidP="00314BD7">
      <w:pPr>
        <w:ind w:firstLine="720"/>
        <w:jc w:val="both"/>
        <w:rPr>
          <w:rFonts w:ascii="Times New Roman" w:hAnsi="Times New Roman" w:cs="Times New Roman"/>
          <w:sz w:val="28"/>
          <w:szCs w:val="28"/>
        </w:rPr>
      </w:pPr>
      <w:r w:rsidRPr="00314BD7">
        <w:rPr>
          <w:rFonts w:ascii="Times New Roman" w:hAnsi="Times New Roman" w:cs="Times New Roman"/>
          <w:b/>
          <w:sz w:val="28"/>
          <w:szCs w:val="28"/>
        </w:rPr>
        <w:t>2.</w:t>
      </w:r>
      <w:r w:rsidRPr="00C87D93">
        <w:rPr>
          <w:rFonts w:ascii="Times New Roman" w:hAnsi="Times New Roman" w:cs="Times New Roman"/>
          <w:sz w:val="28"/>
          <w:szCs w:val="28"/>
        </w:rPr>
        <w:t xml:space="preserve"> Các </w:t>
      </w:r>
      <w:r>
        <w:rPr>
          <w:rFonts w:ascii="Times New Roman" w:hAnsi="Times New Roman" w:cs="Times New Roman"/>
          <w:sz w:val="28"/>
          <w:szCs w:val="28"/>
        </w:rPr>
        <w:t>sở</w:t>
      </w:r>
      <w:r w:rsidRPr="00C87D93">
        <w:rPr>
          <w:rFonts w:ascii="Times New Roman" w:hAnsi="Times New Roman" w:cs="Times New Roman"/>
          <w:sz w:val="28"/>
          <w:szCs w:val="28"/>
        </w:rPr>
        <w:t>, ngành, địa phương bám sát mục tiêu tổng quát và các mục tiêu cụ</w:t>
      </w:r>
      <w:r w:rsidR="00314BD7">
        <w:rPr>
          <w:rFonts w:ascii="Times New Roman" w:hAnsi="Times New Roman" w:cs="Times New Roman"/>
          <w:sz w:val="28"/>
          <w:szCs w:val="28"/>
        </w:rPr>
        <w:t xml:space="preserve"> </w:t>
      </w:r>
      <w:r w:rsidRPr="00C87D93">
        <w:rPr>
          <w:rFonts w:ascii="Times New Roman" w:hAnsi="Times New Roman" w:cs="Times New Roman"/>
          <w:sz w:val="28"/>
          <w:szCs w:val="28"/>
        </w:rPr>
        <w:t xml:space="preserve">thể; các văn bản chỉ đạo của </w:t>
      </w:r>
      <w:r>
        <w:rPr>
          <w:rFonts w:ascii="Times New Roman" w:hAnsi="Times New Roman" w:cs="Times New Roman"/>
          <w:sz w:val="28"/>
          <w:szCs w:val="28"/>
        </w:rPr>
        <w:t>UBND tỉnh</w:t>
      </w:r>
      <w:r w:rsidRPr="00C87D93">
        <w:rPr>
          <w:rFonts w:ascii="Times New Roman" w:hAnsi="Times New Roman" w:cs="Times New Roman"/>
          <w:sz w:val="28"/>
          <w:szCs w:val="28"/>
        </w:rPr>
        <w:t>, Tổ công tác (tại các Chỉ thị, Thông báo</w:t>
      </w:r>
      <w:r>
        <w:rPr>
          <w:rFonts w:ascii="Times New Roman" w:hAnsi="Times New Roman" w:cs="Times New Roman"/>
          <w:sz w:val="28"/>
          <w:szCs w:val="28"/>
        </w:rPr>
        <w:t>, Công văn</w:t>
      </w:r>
      <w:r w:rsidRPr="00C87D93">
        <w:rPr>
          <w:rFonts w:ascii="Times New Roman" w:hAnsi="Times New Roman" w:cs="Times New Roman"/>
          <w:sz w:val="28"/>
          <w:szCs w:val="28"/>
        </w:rPr>
        <w:t>…) từ khi triển khai Đề án 06/CP đến nay, xác định tổng số nhiệm vụ</w:t>
      </w:r>
      <w:r>
        <w:rPr>
          <w:rFonts w:ascii="Times New Roman" w:hAnsi="Times New Roman" w:cs="Times New Roman"/>
          <w:sz w:val="28"/>
          <w:szCs w:val="28"/>
        </w:rPr>
        <w:t xml:space="preserve"> </w:t>
      </w:r>
      <w:r w:rsidRPr="00C87D93">
        <w:rPr>
          <w:rFonts w:ascii="Times New Roman" w:hAnsi="Times New Roman" w:cs="Times New Roman"/>
          <w:sz w:val="28"/>
          <w:szCs w:val="28"/>
        </w:rPr>
        <w:t>được giao chủ trì hoặc phối hợp thực hiện Đề</w:t>
      </w:r>
      <w:r>
        <w:rPr>
          <w:rFonts w:ascii="Times New Roman" w:hAnsi="Times New Roman" w:cs="Times New Roman"/>
          <w:sz w:val="28"/>
          <w:szCs w:val="28"/>
        </w:rPr>
        <w:t xml:space="preserve"> án 06/CP, trong đó phân tích:</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(1) Nhiệm vụ tồn 2022, 2023 chuyển sang</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(2) Nhiệm vụ mới được giao năm 2024</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(3) Kết quả:</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 Tổng số nhiệm vụ đã hoàn thành</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 Tổng số nhiệm vụ chưa hoàn thành</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 Tổng số nhiệm vụ thực hiện thường xuyên</w:t>
      </w:r>
    </w:p>
    <w:p w:rsidR="00C87D93" w:rsidRPr="00C87D93" w:rsidRDefault="00C87D93" w:rsidP="00C87D93">
      <w:pPr>
        <w:ind w:firstLine="720"/>
        <w:jc w:val="both"/>
        <w:rPr>
          <w:rFonts w:ascii="Times New Roman" w:hAnsi="Times New Roman" w:cs="Times New Roman"/>
          <w:sz w:val="28"/>
          <w:szCs w:val="28"/>
        </w:rPr>
      </w:pPr>
      <w:r w:rsidRPr="00C87D93">
        <w:rPr>
          <w:rFonts w:ascii="Times New Roman" w:hAnsi="Times New Roman" w:cs="Times New Roman"/>
          <w:sz w:val="28"/>
          <w:szCs w:val="28"/>
        </w:rPr>
        <w:t>- Tổng số nhiệm vụ đang triển khai</w:t>
      </w:r>
    </w:p>
    <w:p w:rsidR="00C87D93" w:rsidRPr="00C87D93" w:rsidRDefault="00C87D93" w:rsidP="00C87D93">
      <w:pPr>
        <w:ind w:firstLine="720"/>
        <w:jc w:val="both"/>
        <w:rPr>
          <w:rFonts w:ascii="Times New Roman" w:hAnsi="Times New Roman" w:cs="Times New Roman"/>
          <w:sz w:val="28"/>
          <w:szCs w:val="28"/>
        </w:rPr>
      </w:pPr>
      <w:r w:rsidRPr="00C71EFF">
        <w:rPr>
          <w:rFonts w:ascii="Times New Roman" w:hAnsi="Times New Roman" w:cs="Times New Roman"/>
          <w:b/>
          <w:sz w:val="28"/>
          <w:szCs w:val="28"/>
        </w:rPr>
        <w:t>3.</w:t>
      </w:r>
      <w:r w:rsidRPr="00C87D93">
        <w:rPr>
          <w:rFonts w:ascii="Times New Roman" w:hAnsi="Times New Roman" w:cs="Times New Roman"/>
          <w:sz w:val="28"/>
          <w:szCs w:val="28"/>
        </w:rPr>
        <w:t xml:space="preserve"> Các </w:t>
      </w:r>
      <w:r>
        <w:rPr>
          <w:rFonts w:ascii="Times New Roman" w:hAnsi="Times New Roman" w:cs="Times New Roman"/>
          <w:sz w:val="28"/>
          <w:szCs w:val="28"/>
        </w:rPr>
        <w:t>Sở</w:t>
      </w:r>
      <w:r w:rsidRPr="00C87D93">
        <w:rPr>
          <w:rFonts w:ascii="Times New Roman" w:hAnsi="Times New Roman" w:cs="Times New Roman"/>
          <w:sz w:val="28"/>
          <w:szCs w:val="28"/>
        </w:rPr>
        <w:t xml:space="preserve">, ngành, địa phương đánh giá các tiện ích, giá trị mang lại theo 05 nhóm tiện ích từ khi triển khai Đề án 06/CP đến nay, đặc biệt nêu rõ các tiện ích, giá trị nổi bật trong năm 2024, so sánh với năm 2023. </w:t>
      </w:r>
    </w:p>
    <w:p w:rsidR="00C87D93" w:rsidRPr="00C87D93" w:rsidRDefault="00C87D93" w:rsidP="00C87D93">
      <w:pPr>
        <w:ind w:firstLine="720"/>
        <w:rPr>
          <w:rFonts w:ascii="Times New Roman" w:hAnsi="Times New Roman" w:cs="Times New Roman"/>
          <w:b/>
          <w:sz w:val="28"/>
          <w:szCs w:val="28"/>
        </w:rPr>
      </w:pPr>
      <w:r w:rsidRPr="00C87D93">
        <w:rPr>
          <w:rFonts w:ascii="Times New Roman" w:hAnsi="Times New Roman" w:cs="Times New Roman"/>
          <w:b/>
          <w:sz w:val="28"/>
          <w:szCs w:val="28"/>
        </w:rPr>
        <w:t>II. KẾT QUẢ CÁC MẶT CÔNG TÁC</w:t>
      </w:r>
    </w:p>
    <w:p w:rsidR="00C87D93" w:rsidRPr="00C87D93" w:rsidRDefault="00C87D93" w:rsidP="00C87D93">
      <w:pPr>
        <w:ind w:firstLine="720"/>
        <w:rPr>
          <w:rFonts w:ascii="Times New Roman" w:hAnsi="Times New Roman" w:cs="Times New Roman"/>
          <w:b/>
          <w:sz w:val="28"/>
          <w:szCs w:val="28"/>
        </w:rPr>
      </w:pPr>
      <w:r w:rsidRPr="00C87D93">
        <w:rPr>
          <w:rFonts w:ascii="Times New Roman" w:hAnsi="Times New Roman" w:cs="Times New Roman"/>
          <w:b/>
          <w:sz w:val="28"/>
          <w:szCs w:val="28"/>
        </w:rPr>
        <w:t>1. Công tác tham mưu, chỉ đạo, triển khai, tuyên truyền</w:t>
      </w:r>
    </w:p>
    <w:p w:rsidR="00C87D93" w:rsidRPr="00C87D93" w:rsidRDefault="00C87D93" w:rsidP="00F665E4">
      <w:pPr>
        <w:ind w:firstLine="720"/>
        <w:rPr>
          <w:rFonts w:ascii="Times New Roman" w:hAnsi="Times New Roman" w:cs="Times New Roman"/>
          <w:sz w:val="28"/>
          <w:szCs w:val="28"/>
        </w:rPr>
      </w:pPr>
      <w:r w:rsidRPr="00C87D93">
        <w:rPr>
          <w:rFonts w:ascii="Times New Roman" w:hAnsi="Times New Roman" w:cs="Times New Roman"/>
          <w:sz w:val="28"/>
          <w:szCs w:val="28"/>
        </w:rPr>
        <w:t>- Tham mưu với tỉnh ủy, Thành ủy ban hành các Chỉ thị, Nghị quyết triể</w:t>
      </w:r>
      <w:r w:rsidR="00F665E4">
        <w:rPr>
          <w:rFonts w:ascii="Times New Roman" w:hAnsi="Times New Roman" w:cs="Times New Roman"/>
          <w:sz w:val="28"/>
          <w:szCs w:val="28"/>
        </w:rPr>
        <w:t xml:space="preserve">n k </w:t>
      </w:r>
      <w:r w:rsidRPr="00C87D93">
        <w:rPr>
          <w:rFonts w:ascii="Times New Roman" w:hAnsi="Times New Roman" w:cs="Times New Roman"/>
          <w:sz w:val="28"/>
          <w:szCs w:val="28"/>
        </w:rPr>
        <w:t>hai Đề án 06 tại địa phương</w:t>
      </w:r>
      <w:r w:rsidR="00F665E4">
        <w:rPr>
          <w:rFonts w:ascii="Times New Roman" w:hAnsi="Times New Roman" w:cs="Times New Roman"/>
          <w:sz w:val="28"/>
          <w:szCs w:val="28"/>
        </w:rPr>
        <w:t>.</w:t>
      </w:r>
    </w:p>
    <w:p w:rsidR="00C87D93" w:rsidRPr="00C87D93" w:rsidRDefault="00C87D93" w:rsidP="00F665E4">
      <w:pPr>
        <w:ind w:firstLine="720"/>
        <w:rPr>
          <w:rFonts w:ascii="Times New Roman" w:hAnsi="Times New Roman" w:cs="Times New Roman"/>
          <w:sz w:val="28"/>
          <w:szCs w:val="28"/>
        </w:rPr>
      </w:pPr>
      <w:r w:rsidRPr="00C87D93">
        <w:rPr>
          <w:rFonts w:ascii="Times New Roman" w:hAnsi="Times New Roman" w:cs="Times New Roman"/>
          <w:sz w:val="28"/>
          <w:szCs w:val="28"/>
        </w:rPr>
        <w:t>- Kết quả tham mưu, ban hành các văn bản triển khai của địa phương theo</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lộ trình Đề án; tại các Nghị quyết của Chính phủ, Thông báo ý kiến chỉ đạo của</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Thủ tướng Chính phủ, Phó Thủ tướng Chính phủ, Tổ công tác</w:t>
      </w:r>
      <w:r w:rsidR="00F665E4">
        <w:rPr>
          <w:rFonts w:ascii="Times New Roman" w:hAnsi="Times New Roman" w:cs="Times New Roman"/>
          <w:sz w:val="28"/>
          <w:szCs w:val="28"/>
        </w:rPr>
        <w:t>.</w:t>
      </w:r>
    </w:p>
    <w:p w:rsidR="00C87D93" w:rsidRPr="00C87D93" w:rsidRDefault="00C87D93" w:rsidP="00314BD7">
      <w:pPr>
        <w:ind w:firstLine="720"/>
        <w:jc w:val="both"/>
        <w:rPr>
          <w:rFonts w:ascii="Times New Roman" w:hAnsi="Times New Roman" w:cs="Times New Roman"/>
          <w:sz w:val="28"/>
          <w:szCs w:val="28"/>
        </w:rPr>
      </w:pPr>
      <w:r w:rsidRPr="00C87D93">
        <w:rPr>
          <w:rFonts w:ascii="Times New Roman" w:hAnsi="Times New Roman" w:cs="Times New Roman"/>
          <w:sz w:val="28"/>
          <w:szCs w:val="28"/>
        </w:rPr>
        <w:t>- Kết quả hoạt động của Tổ công tác tại cấp huyện, xã, phường, khu dân cư. Kết quả của cơ quan Công an với vai trò thường trực: hàng ngày tham mưu, triển</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 xml:space="preserve">khai cho UBND các cấp. Công tác đôn đốc, giám sát, phối hợp với các đơn vị có liên quan (Y tế, Giáo dục, Thương binh xã hội, Tư pháp…) trong triển khai các mô hình điểm và các mặt công tác của Đề án 06/CP. </w:t>
      </w:r>
    </w:p>
    <w:p w:rsidR="00C87D93" w:rsidRPr="00C87D93" w:rsidRDefault="00C87D93" w:rsidP="00F665E4">
      <w:pPr>
        <w:ind w:firstLine="720"/>
        <w:rPr>
          <w:rFonts w:ascii="Times New Roman" w:hAnsi="Times New Roman" w:cs="Times New Roman"/>
          <w:sz w:val="28"/>
          <w:szCs w:val="28"/>
        </w:rPr>
      </w:pPr>
      <w:r w:rsidRPr="00C87D93">
        <w:rPr>
          <w:rFonts w:ascii="Times New Roman" w:hAnsi="Times New Roman" w:cs="Times New Roman"/>
          <w:sz w:val="28"/>
          <w:szCs w:val="28"/>
        </w:rPr>
        <w:t xml:space="preserve">- Báo cáo kết quả tuyên truyền về Đề án 06 tại </w:t>
      </w:r>
      <w:r w:rsidR="00E63029">
        <w:rPr>
          <w:rFonts w:ascii="Times New Roman" w:hAnsi="Times New Roman" w:cs="Times New Roman"/>
          <w:sz w:val="28"/>
          <w:szCs w:val="28"/>
        </w:rPr>
        <w:t xml:space="preserve">đơn vị, địa phương </w:t>
      </w:r>
      <w:r w:rsidRPr="00C87D93">
        <w:rPr>
          <w:rFonts w:ascii="Times New Roman" w:hAnsi="Times New Roman" w:cs="Times New Roman"/>
          <w:sz w:val="28"/>
          <w:szCs w:val="28"/>
        </w:rPr>
        <w:t>mình</w:t>
      </w:r>
    </w:p>
    <w:p w:rsidR="00C87D93" w:rsidRPr="00F665E4" w:rsidRDefault="00C87D93" w:rsidP="00F665E4">
      <w:pPr>
        <w:ind w:firstLine="720"/>
        <w:rPr>
          <w:rFonts w:ascii="Times New Roman" w:hAnsi="Times New Roman" w:cs="Times New Roman"/>
          <w:b/>
          <w:sz w:val="28"/>
          <w:szCs w:val="28"/>
        </w:rPr>
      </w:pPr>
      <w:r w:rsidRPr="00F665E4">
        <w:rPr>
          <w:rFonts w:ascii="Times New Roman" w:hAnsi="Times New Roman" w:cs="Times New Roman"/>
          <w:b/>
          <w:sz w:val="28"/>
          <w:szCs w:val="28"/>
        </w:rPr>
        <w:lastRenderedPageBreak/>
        <w:t>2. Về hoàn thiện thể chế</w:t>
      </w:r>
    </w:p>
    <w:p w:rsidR="00C87D93" w:rsidRPr="00C87D93" w:rsidRDefault="00124149" w:rsidP="00F665E4">
      <w:pPr>
        <w:ind w:firstLine="720"/>
        <w:jc w:val="both"/>
        <w:rPr>
          <w:rFonts w:ascii="Times New Roman" w:hAnsi="Times New Roman" w:cs="Times New Roman"/>
          <w:sz w:val="28"/>
          <w:szCs w:val="28"/>
        </w:rPr>
      </w:pPr>
      <w:r>
        <w:rPr>
          <w:rFonts w:ascii="Times New Roman" w:hAnsi="Times New Roman" w:cs="Times New Roman"/>
          <w:sz w:val="28"/>
          <w:szCs w:val="28"/>
        </w:rPr>
        <w:t>Các đơn vị, địa phương báo cáo t</w:t>
      </w:r>
      <w:r w:rsidR="00C87D93" w:rsidRPr="00C87D93">
        <w:rPr>
          <w:rFonts w:ascii="Times New Roman" w:hAnsi="Times New Roman" w:cs="Times New Roman"/>
          <w:sz w:val="28"/>
          <w:szCs w:val="28"/>
        </w:rPr>
        <w:t xml:space="preserve">iến độ hoàn thiện các văn bản pháp luật cần thực hiện theo lộ trình của Đề án 06/CP và Nghị quyết số 175; kết quả rà soát các văn bản quy phạm pháp luật </w:t>
      </w:r>
      <w:r w:rsidR="00F665E4">
        <w:rPr>
          <w:rFonts w:ascii="Times New Roman" w:hAnsi="Times New Roman" w:cs="Times New Roman"/>
          <w:sz w:val="28"/>
          <w:szCs w:val="28"/>
        </w:rPr>
        <w:t>p</w:t>
      </w:r>
      <w:r w:rsidR="00C87D93" w:rsidRPr="00C87D93">
        <w:rPr>
          <w:rFonts w:ascii="Times New Roman" w:hAnsi="Times New Roman" w:cs="Times New Roman"/>
          <w:sz w:val="28"/>
          <w:szCs w:val="28"/>
        </w:rPr>
        <w:t>hục vụ triển khai Đề án 06/CP, Luật căn cước 2023</w:t>
      </w:r>
      <w:r>
        <w:rPr>
          <w:rFonts w:ascii="Times New Roman" w:hAnsi="Times New Roman" w:cs="Times New Roman"/>
          <w:sz w:val="28"/>
          <w:szCs w:val="28"/>
        </w:rPr>
        <w:t>.</w:t>
      </w:r>
    </w:p>
    <w:p w:rsidR="00C87D93" w:rsidRPr="00F665E4" w:rsidRDefault="00C87D93" w:rsidP="00F665E4">
      <w:pPr>
        <w:ind w:firstLine="720"/>
        <w:rPr>
          <w:rFonts w:ascii="Times New Roman" w:hAnsi="Times New Roman" w:cs="Times New Roman"/>
          <w:b/>
          <w:sz w:val="28"/>
          <w:szCs w:val="28"/>
        </w:rPr>
      </w:pPr>
      <w:r w:rsidRPr="00F665E4">
        <w:rPr>
          <w:rFonts w:ascii="Times New Roman" w:hAnsi="Times New Roman" w:cs="Times New Roman"/>
          <w:b/>
          <w:sz w:val="28"/>
          <w:szCs w:val="28"/>
        </w:rPr>
        <w:t>3. Về hạ tầng công nghệ thông tin</w:t>
      </w:r>
    </w:p>
    <w:p w:rsidR="00C87D93" w:rsidRPr="00C87D93" w:rsidRDefault="00AD1CF8" w:rsidP="00F665E4">
      <w:pPr>
        <w:ind w:firstLine="720"/>
        <w:jc w:val="both"/>
        <w:rPr>
          <w:rFonts w:ascii="Times New Roman" w:hAnsi="Times New Roman" w:cs="Times New Roman"/>
          <w:sz w:val="28"/>
          <w:szCs w:val="28"/>
        </w:rPr>
      </w:pPr>
      <w:r>
        <w:rPr>
          <w:rFonts w:ascii="Times New Roman" w:hAnsi="Times New Roman" w:cs="Times New Roman"/>
          <w:sz w:val="28"/>
          <w:szCs w:val="28"/>
        </w:rPr>
        <w:t>Các đơn vị, đ</w:t>
      </w:r>
      <w:r w:rsidR="00C87D93" w:rsidRPr="00C87D93">
        <w:rPr>
          <w:rFonts w:ascii="Times New Roman" w:hAnsi="Times New Roman" w:cs="Times New Roman"/>
          <w:sz w:val="28"/>
          <w:szCs w:val="28"/>
        </w:rPr>
        <w:t>ịa phương báo cáo kết quả bố trí hạ tầng CNTT phục vụ triển khai</w:t>
      </w:r>
      <w:r w:rsidR="00F665E4">
        <w:rPr>
          <w:rFonts w:ascii="Times New Roman" w:hAnsi="Times New Roman" w:cs="Times New Roman"/>
          <w:sz w:val="28"/>
          <w:szCs w:val="28"/>
        </w:rPr>
        <w:t xml:space="preserve"> </w:t>
      </w:r>
      <w:r w:rsidR="00C87D93" w:rsidRPr="00C87D93">
        <w:rPr>
          <w:rFonts w:ascii="Times New Roman" w:hAnsi="Times New Roman" w:cs="Times New Roman"/>
          <w:sz w:val="28"/>
          <w:szCs w:val="28"/>
        </w:rPr>
        <w:t>các nhiệm vụ củ</w:t>
      </w:r>
      <w:r>
        <w:rPr>
          <w:rFonts w:ascii="Times New Roman" w:hAnsi="Times New Roman" w:cs="Times New Roman"/>
          <w:sz w:val="28"/>
          <w:szCs w:val="28"/>
        </w:rPr>
        <w:t>a Đề</w:t>
      </w:r>
      <w:r w:rsidR="00C87D93" w:rsidRPr="00C87D93">
        <w:rPr>
          <w:rFonts w:ascii="Times New Roman" w:hAnsi="Times New Roman" w:cs="Times New Roman"/>
          <w:sz w:val="28"/>
          <w:szCs w:val="28"/>
        </w:rPr>
        <w:t xml:space="preserve"> án 06/CP.</w:t>
      </w:r>
    </w:p>
    <w:p w:rsidR="00C87D93" w:rsidRPr="00C87D93" w:rsidRDefault="00C87D93" w:rsidP="00F665E4">
      <w:pPr>
        <w:ind w:firstLine="720"/>
        <w:jc w:val="both"/>
        <w:rPr>
          <w:rFonts w:ascii="Times New Roman" w:hAnsi="Times New Roman" w:cs="Times New Roman"/>
          <w:sz w:val="28"/>
          <w:szCs w:val="28"/>
        </w:rPr>
      </w:pPr>
      <w:r w:rsidRPr="00F665E4">
        <w:rPr>
          <w:rFonts w:ascii="Times New Roman" w:hAnsi="Times New Roman" w:cs="Times New Roman"/>
          <w:b/>
          <w:sz w:val="28"/>
          <w:szCs w:val="28"/>
        </w:rPr>
        <w:t>4. Về dữ liệu</w:t>
      </w:r>
      <w:r w:rsidR="00AD1CF8">
        <w:rPr>
          <w:rFonts w:ascii="Times New Roman" w:hAnsi="Times New Roman" w:cs="Times New Roman"/>
          <w:b/>
          <w:sz w:val="28"/>
          <w:szCs w:val="28"/>
        </w:rPr>
        <w:t xml:space="preserve">: </w:t>
      </w:r>
      <w:r w:rsidRPr="00C87D93">
        <w:rPr>
          <w:rFonts w:ascii="Times New Roman" w:hAnsi="Times New Roman" w:cs="Times New Roman"/>
          <w:sz w:val="28"/>
          <w:szCs w:val="28"/>
        </w:rPr>
        <w:t xml:space="preserve">Về mặt dữ liệu của các </w:t>
      </w:r>
      <w:r w:rsidR="00AD1CF8">
        <w:rPr>
          <w:rFonts w:ascii="Times New Roman" w:hAnsi="Times New Roman" w:cs="Times New Roman"/>
          <w:sz w:val="28"/>
          <w:szCs w:val="28"/>
        </w:rPr>
        <w:t>sở</w:t>
      </w:r>
      <w:r w:rsidRPr="00C87D93">
        <w:rPr>
          <w:rFonts w:ascii="Times New Roman" w:hAnsi="Times New Roman" w:cs="Times New Roman"/>
          <w:sz w:val="28"/>
          <w:szCs w:val="28"/>
        </w:rPr>
        <w:t>, ngành, địa phương</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Kết quả làm sạch dữ liệu của các </w:t>
      </w:r>
      <w:r w:rsidR="00AD1CF8">
        <w:rPr>
          <w:rFonts w:ascii="Times New Roman" w:hAnsi="Times New Roman" w:cs="Times New Roman"/>
          <w:sz w:val="28"/>
          <w:szCs w:val="28"/>
        </w:rPr>
        <w:t>sở</w:t>
      </w:r>
      <w:r w:rsidRPr="00C87D93">
        <w:rPr>
          <w:rFonts w:ascii="Times New Roman" w:hAnsi="Times New Roman" w:cs="Times New Roman"/>
          <w:sz w:val="28"/>
          <w:szCs w:val="28"/>
        </w:rPr>
        <w:t>, ngành (dữ liệu hộ tịch, dữ liệu GPLX,</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dữ liệu đất đai, bất động sản, nghề cá, cán bộ công chức viên chức...)</w:t>
      </w:r>
      <w:r w:rsidR="006C1F7D">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Kết quả thực hiện chuẩn hóa dữ liệu</w:t>
      </w:r>
      <w:r w:rsidR="006C1F7D">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Quản lý lưu trữ và chất lượng dữ liệu</w:t>
      </w:r>
      <w:r w:rsidR="006C1F7D">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Đối với địa phương đánh giá kỹ vấn đề đã tạo lập được dữ liệu dùng chung hay chưa? Hoạt động của Trung tâm IOC</w:t>
      </w:r>
      <w:r w:rsidR="007D3D2F">
        <w:rPr>
          <w:rFonts w:ascii="Times New Roman" w:hAnsi="Times New Roman" w:cs="Times New Roman"/>
          <w:sz w:val="28"/>
          <w:szCs w:val="28"/>
        </w:rPr>
        <w:t xml:space="preserve"> (Sở Thông tin và Truyền thông chủ trì báo cáo của toàn tỉnh).</w:t>
      </w:r>
    </w:p>
    <w:p w:rsidR="00C87D93" w:rsidRPr="00F665E4" w:rsidRDefault="00C87D93" w:rsidP="00F665E4">
      <w:pPr>
        <w:ind w:firstLine="720"/>
        <w:jc w:val="both"/>
        <w:rPr>
          <w:rFonts w:ascii="Times New Roman" w:hAnsi="Times New Roman" w:cs="Times New Roman"/>
          <w:b/>
          <w:sz w:val="28"/>
          <w:szCs w:val="28"/>
        </w:rPr>
      </w:pPr>
      <w:r w:rsidRPr="00F665E4">
        <w:rPr>
          <w:rFonts w:ascii="Times New Roman" w:hAnsi="Times New Roman" w:cs="Times New Roman"/>
          <w:b/>
          <w:sz w:val="28"/>
          <w:szCs w:val="28"/>
        </w:rPr>
        <w:t>6. Về nguồn lực triển khai</w:t>
      </w:r>
    </w:p>
    <w:p w:rsidR="00C87D93" w:rsidRPr="00F665E4" w:rsidRDefault="00C87D93" w:rsidP="00F665E4">
      <w:pPr>
        <w:ind w:firstLine="720"/>
        <w:jc w:val="both"/>
        <w:rPr>
          <w:rFonts w:ascii="Times New Roman" w:hAnsi="Times New Roman" w:cs="Times New Roman"/>
          <w:b/>
          <w:sz w:val="28"/>
          <w:szCs w:val="28"/>
        </w:rPr>
      </w:pPr>
      <w:r w:rsidRPr="00F665E4">
        <w:rPr>
          <w:rFonts w:ascii="Times New Roman" w:hAnsi="Times New Roman" w:cs="Times New Roman"/>
          <w:b/>
          <w:sz w:val="28"/>
          <w:szCs w:val="28"/>
        </w:rPr>
        <w:t>6.1. Về kinh phí</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Các </w:t>
      </w:r>
      <w:r w:rsidR="007D3D2F">
        <w:rPr>
          <w:rFonts w:ascii="Times New Roman" w:hAnsi="Times New Roman" w:cs="Times New Roman"/>
          <w:sz w:val="28"/>
          <w:szCs w:val="28"/>
        </w:rPr>
        <w:t>Sở</w:t>
      </w:r>
      <w:r w:rsidRPr="00C87D93">
        <w:rPr>
          <w:rFonts w:ascii="Times New Roman" w:hAnsi="Times New Roman" w:cs="Times New Roman"/>
          <w:sz w:val="28"/>
          <w:szCs w:val="28"/>
        </w:rPr>
        <w:t>, ngành, địa phương báo cáo kết quả xây dựng các dự án triển khai thực hiện các nhiệm vụ của Đề án 06/CP; kinh phí đã bố trí trong năm 2024 và đề</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xuất kinh phí bố trí triển khai Đề án 06 năm 2025.</w:t>
      </w:r>
    </w:p>
    <w:p w:rsidR="00C87D93" w:rsidRPr="00F665E4" w:rsidRDefault="00C87D93" w:rsidP="00F665E4">
      <w:pPr>
        <w:ind w:firstLine="720"/>
        <w:jc w:val="both"/>
        <w:rPr>
          <w:rFonts w:ascii="Times New Roman" w:hAnsi="Times New Roman" w:cs="Times New Roman"/>
          <w:b/>
          <w:sz w:val="28"/>
          <w:szCs w:val="28"/>
        </w:rPr>
      </w:pPr>
      <w:r w:rsidRPr="00F665E4">
        <w:rPr>
          <w:rFonts w:ascii="Times New Roman" w:hAnsi="Times New Roman" w:cs="Times New Roman"/>
          <w:b/>
          <w:sz w:val="28"/>
          <w:szCs w:val="28"/>
        </w:rPr>
        <w:t>6.2. Về nguồn nhân lực</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Các </w:t>
      </w:r>
      <w:r w:rsidR="007D3D2F">
        <w:rPr>
          <w:rFonts w:ascii="Times New Roman" w:hAnsi="Times New Roman" w:cs="Times New Roman"/>
          <w:sz w:val="28"/>
          <w:szCs w:val="28"/>
        </w:rPr>
        <w:t>sở</w:t>
      </w:r>
      <w:r w:rsidRPr="00C87D93">
        <w:rPr>
          <w:rFonts w:ascii="Times New Roman" w:hAnsi="Times New Roman" w:cs="Times New Roman"/>
          <w:sz w:val="28"/>
          <w:szCs w:val="28"/>
        </w:rPr>
        <w:t>, ngành, địa phương báo cáo công tác tập huấn, bồi dưỡng, bồi dưỡng đội ngũ công chức, viên chức, con người về nghiệp vụ, về công nghệ phục vụ triển khai Đề án 06.</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7. Khẳng định những giá trị mang lại cho người dân, doanh nghiệp trong năm 2024 trên các lĩnh vực, cụ thể:</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7.1. Giải quyết TTHC, dịch vụ công, cắt giảm TTHC</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(1) Mục tiêu đến năm 2025</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(2) Về pháp lý thực hiện</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Các </w:t>
      </w:r>
      <w:r w:rsidR="007D3D2F">
        <w:rPr>
          <w:rFonts w:ascii="Times New Roman" w:hAnsi="Times New Roman" w:cs="Times New Roman"/>
          <w:sz w:val="28"/>
          <w:szCs w:val="28"/>
        </w:rPr>
        <w:t>sở</w:t>
      </w:r>
      <w:r w:rsidRPr="00C87D93">
        <w:rPr>
          <w:rFonts w:ascii="Times New Roman" w:hAnsi="Times New Roman" w:cs="Times New Roman"/>
          <w:sz w:val="28"/>
          <w:szCs w:val="28"/>
        </w:rPr>
        <w:t>, ngành, địa phương đánh giá kết quả hoàn thành chuẩn hóa, tái cấu trúc quy trình, cắt giảm, đơn giản hóa các thủ tục hành chính trên cơ sở sử</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 xml:space="preserve">dụng, xác thực, chia sẻ dữ liệu của Cơ sở dữ liệu quốc gia về dân cư hoặc sử </w:t>
      </w:r>
      <w:r w:rsidRPr="00C87D93">
        <w:rPr>
          <w:rFonts w:ascii="Times New Roman" w:hAnsi="Times New Roman" w:cs="Times New Roman"/>
          <w:sz w:val="28"/>
          <w:szCs w:val="28"/>
        </w:rPr>
        <w:lastRenderedPageBreak/>
        <w:t xml:space="preserve">dụng định danh và xác thực điện tử của Bộ Công an thực hiện trên Cổng dịch vụ công quốc gia, hệ thống thông tin giải quyết thủ tục hành chính. </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Các </w:t>
      </w:r>
      <w:r w:rsidR="007D3D2F">
        <w:rPr>
          <w:rFonts w:ascii="Times New Roman" w:hAnsi="Times New Roman" w:cs="Times New Roman"/>
          <w:sz w:val="28"/>
          <w:szCs w:val="28"/>
        </w:rPr>
        <w:t>Sở</w:t>
      </w:r>
      <w:r w:rsidRPr="00C87D93">
        <w:rPr>
          <w:rFonts w:ascii="Times New Roman" w:hAnsi="Times New Roman" w:cs="Times New Roman"/>
          <w:sz w:val="28"/>
          <w:szCs w:val="28"/>
        </w:rPr>
        <w:t>, ngành, địa phương báo cáo kết quả tham mưu cấp có thẩm quyền</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miễn giảm phí, lệ phí cung cấp dịch vụ công trực tuyến để thu hút người dân, doanh nghiệp tham gia theo chỉ đạo của Thủ tướng Chính phủ tại Chỉ thị</w:t>
      </w:r>
      <w:r w:rsidR="007D3D2F">
        <w:rPr>
          <w:rFonts w:ascii="Times New Roman" w:hAnsi="Times New Roman" w:cs="Times New Roman"/>
          <w:sz w:val="28"/>
          <w:szCs w:val="28"/>
        </w:rPr>
        <w:t xml:space="preserve"> </w:t>
      </w:r>
      <w:r w:rsidRPr="00C87D93">
        <w:rPr>
          <w:rFonts w:ascii="Times New Roman" w:hAnsi="Times New Roman" w:cs="Times New Roman"/>
          <w:sz w:val="28"/>
          <w:szCs w:val="28"/>
        </w:rPr>
        <w:t>số</w:t>
      </w:r>
      <w:r w:rsidR="007D3D2F">
        <w:rPr>
          <w:rFonts w:ascii="Times New Roman" w:hAnsi="Times New Roman" w:cs="Times New Roman"/>
          <w:sz w:val="28"/>
          <w:szCs w:val="28"/>
        </w:rPr>
        <w:t xml:space="preserve"> 04/CT-</w:t>
      </w:r>
      <w:r w:rsidRPr="00C87D93">
        <w:rPr>
          <w:rFonts w:ascii="Times New Roman" w:hAnsi="Times New Roman" w:cs="Times New Roman"/>
          <w:sz w:val="28"/>
          <w:szCs w:val="28"/>
        </w:rPr>
        <w:t>TTg ngày 11/02/2024.</w:t>
      </w:r>
    </w:p>
    <w:p w:rsidR="00C87D93" w:rsidRPr="00C87D93" w:rsidRDefault="00C87D93" w:rsidP="007D3D2F">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Các </w:t>
      </w:r>
      <w:r w:rsidR="007D3D2F">
        <w:rPr>
          <w:rFonts w:ascii="Times New Roman" w:hAnsi="Times New Roman" w:cs="Times New Roman"/>
          <w:sz w:val="28"/>
          <w:szCs w:val="28"/>
        </w:rPr>
        <w:t>Sở</w:t>
      </w:r>
      <w:r w:rsidRPr="00C87D93">
        <w:rPr>
          <w:rFonts w:ascii="Times New Roman" w:hAnsi="Times New Roman" w:cs="Times New Roman"/>
          <w:sz w:val="28"/>
          <w:szCs w:val="28"/>
        </w:rPr>
        <w:t>, ngành, địa phương báo cáo tiến độ triển khai giải pháp chuyển đổi sang sử dụng VNeID là tài khoản duy nhất trong thực hiện thủ tục hành chính, cung cấp dịch vụ công trực trực tuyến (</w:t>
      </w:r>
      <w:r w:rsidR="007D3D2F">
        <w:rPr>
          <w:rFonts w:ascii="Times New Roman" w:hAnsi="Times New Roman" w:cs="Times New Roman"/>
          <w:sz w:val="28"/>
          <w:szCs w:val="28"/>
        </w:rPr>
        <w:t>Công văn</w:t>
      </w:r>
      <w:r w:rsidRPr="00C87D93">
        <w:rPr>
          <w:rFonts w:ascii="Times New Roman" w:hAnsi="Times New Roman" w:cs="Times New Roman"/>
          <w:sz w:val="28"/>
          <w:szCs w:val="28"/>
        </w:rPr>
        <w:t xml:space="preserve"> số </w:t>
      </w:r>
      <w:r w:rsidR="007D3D2F" w:rsidRPr="007D3D2F">
        <w:rPr>
          <w:rFonts w:ascii="Times New Roman" w:hAnsi="Times New Roman" w:cs="Times New Roman"/>
          <w:sz w:val="28"/>
          <w:szCs w:val="28"/>
        </w:rPr>
        <w:t>4265/UBND-KSTTHC</w:t>
      </w:r>
      <w:r w:rsidR="007D3D2F" w:rsidRPr="00C87D93">
        <w:rPr>
          <w:rFonts w:ascii="Times New Roman" w:hAnsi="Times New Roman" w:cs="Times New Roman"/>
          <w:sz w:val="28"/>
          <w:szCs w:val="28"/>
        </w:rPr>
        <w:t xml:space="preserve"> </w:t>
      </w:r>
      <w:r w:rsidRPr="00C87D93">
        <w:rPr>
          <w:rFonts w:ascii="Times New Roman" w:hAnsi="Times New Roman" w:cs="Times New Roman"/>
          <w:sz w:val="28"/>
          <w:szCs w:val="28"/>
        </w:rPr>
        <w:t>ngày</w:t>
      </w:r>
      <w:r w:rsidR="007D3D2F">
        <w:rPr>
          <w:rFonts w:ascii="Times New Roman" w:hAnsi="Times New Roman" w:cs="Times New Roman"/>
          <w:sz w:val="28"/>
          <w:szCs w:val="28"/>
        </w:rPr>
        <w:t xml:space="preserve"> </w:t>
      </w:r>
      <w:r w:rsidR="007D3D2F" w:rsidRPr="007D3D2F">
        <w:rPr>
          <w:rFonts w:ascii="Times New Roman" w:hAnsi="Times New Roman" w:cs="Times New Roman"/>
          <w:sz w:val="28"/>
          <w:szCs w:val="28"/>
        </w:rPr>
        <w:t>20/5/2024</w:t>
      </w:r>
      <w:r w:rsidR="007D3D2F">
        <w:rPr>
          <w:rFonts w:ascii="Times New Roman" w:hAnsi="Times New Roman" w:cs="Times New Roman"/>
          <w:sz w:val="28"/>
          <w:szCs w:val="28"/>
        </w:rPr>
        <w:t xml:space="preserve"> của UBND tỉnh)</w:t>
      </w:r>
    </w:p>
    <w:p w:rsidR="00C87D93" w:rsidRPr="00C87D93" w:rsidRDefault="00F30709" w:rsidP="00F665E4">
      <w:pPr>
        <w:ind w:firstLine="720"/>
        <w:jc w:val="both"/>
        <w:rPr>
          <w:rFonts w:ascii="Times New Roman" w:hAnsi="Times New Roman" w:cs="Times New Roman"/>
          <w:sz w:val="28"/>
          <w:szCs w:val="28"/>
        </w:rPr>
      </w:pPr>
      <w:r>
        <w:rPr>
          <w:rFonts w:ascii="Times New Roman" w:hAnsi="Times New Roman" w:cs="Times New Roman"/>
          <w:sz w:val="28"/>
          <w:szCs w:val="28"/>
        </w:rPr>
        <w:t>(3</w:t>
      </w:r>
      <w:r w:rsidR="00C87D93" w:rsidRPr="00C87D93">
        <w:rPr>
          <w:rFonts w:ascii="Times New Roman" w:hAnsi="Times New Roman" w:cs="Times New Roman"/>
          <w:sz w:val="28"/>
          <w:szCs w:val="28"/>
        </w:rPr>
        <w:t>) Về triển khai các dịch vụ công</w:t>
      </w:r>
      <w:r>
        <w:rPr>
          <w:rFonts w:ascii="Times New Roman" w:hAnsi="Times New Roman" w:cs="Times New Roman"/>
          <w:sz w:val="28"/>
          <w:szCs w:val="28"/>
        </w:rPr>
        <w:t xml:space="preserve"> (</w:t>
      </w:r>
      <w:r w:rsidR="00C87D93" w:rsidRPr="00C87D93">
        <w:rPr>
          <w:rFonts w:ascii="Times New Roman" w:hAnsi="Times New Roman" w:cs="Times New Roman"/>
          <w:sz w:val="28"/>
          <w:szCs w:val="28"/>
        </w:rPr>
        <w:t>Các</w:t>
      </w:r>
      <w:r>
        <w:rPr>
          <w:rFonts w:ascii="Times New Roman" w:hAnsi="Times New Roman" w:cs="Times New Roman"/>
          <w:sz w:val="28"/>
          <w:szCs w:val="28"/>
        </w:rPr>
        <w:t xml:space="preserve"> đơn vị,</w:t>
      </w:r>
      <w:r w:rsidR="00C87D93" w:rsidRPr="00C87D93">
        <w:rPr>
          <w:rFonts w:ascii="Times New Roman" w:hAnsi="Times New Roman" w:cs="Times New Roman"/>
          <w:sz w:val="28"/>
          <w:szCs w:val="28"/>
        </w:rPr>
        <w:t xml:space="preserve"> địa phương đánh giá</w:t>
      </w:r>
      <w:r>
        <w:rPr>
          <w:rFonts w:ascii="Times New Roman" w:hAnsi="Times New Roman" w:cs="Times New Roman"/>
          <w:sz w:val="28"/>
          <w:szCs w:val="28"/>
        </w:rPr>
        <w:t>)</w:t>
      </w:r>
    </w:p>
    <w:p w:rsidR="00C87D93" w:rsidRPr="00C87D93" w:rsidRDefault="00F30709" w:rsidP="00F665E4">
      <w:pPr>
        <w:ind w:firstLine="720"/>
        <w:jc w:val="both"/>
        <w:rPr>
          <w:rFonts w:ascii="Times New Roman" w:hAnsi="Times New Roman" w:cs="Times New Roman"/>
          <w:sz w:val="28"/>
          <w:szCs w:val="28"/>
        </w:rPr>
      </w:pPr>
      <w:r>
        <w:rPr>
          <w:rFonts w:ascii="Times New Roman" w:hAnsi="Times New Roman" w:cs="Times New Roman"/>
          <w:sz w:val="28"/>
          <w:szCs w:val="28"/>
        </w:rPr>
        <w:t>-</w:t>
      </w:r>
      <w:r w:rsidR="00C87D93" w:rsidRPr="00C87D93">
        <w:rPr>
          <w:rFonts w:ascii="Times New Roman" w:hAnsi="Times New Roman" w:cs="Times New Roman"/>
          <w:sz w:val="28"/>
          <w:szCs w:val="28"/>
        </w:rPr>
        <w:t xml:space="preserve"> Số lượng thủ tục hành chính đã cung cấp dịch vụ công trực tuyến trên Cổng dịch vụ công quốc gia ( ). Mức độ sử dụng các dịch vụ công trực tuyến trên địa bàn, phân tích đối với tổng số hồ sơ tiếp nhận bằng các hình thức (trực tiếp, trực tuyến, qua bưu điện). </w:t>
      </w:r>
    </w:p>
    <w:p w:rsidR="00C87D93" w:rsidRPr="00C87D93" w:rsidRDefault="00F30709" w:rsidP="00314BD7">
      <w:pPr>
        <w:ind w:firstLine="720"/>
        <w:jc w:val="both"/>
        <w:rPr>
          <w:rFonts w:ascii="Times New Roman" w:hAnsi="Times New Roman" w:cs="Times New Roman"/>
          <w:sz w:val="28"/>
          <w:szCs w:val="28"/>
        </w:rPr>
      </w:pPr>
      <w:r>
        <w:rPr>
          <w:rFonts w:ascii="Times New Roman" w:hAnsi="Times New Roman" w:cs="Times New Roman"/>
          <w:sz w:val="28"/>
          <w:szCs w:val="28"/>
        </w:rPr>
        <w:t>-</w:t>
      </w:r>
      <w:r w:rsidR="00C87D93" w:rsidRPr="00C87D93">
        <w:rPr>
          <w:rFonts w:ascii="Times New Roman" w:hAnsi="Times New Roman" w:cs="Times New Roman"/>
          <w:sz w:val="28"/>
          <w:szCs w:val="28"/>
        </w:rPr>
        <w:t xml:space="preserve"> Kết quả thực hiện Nghị quyết số 50/NQ-CP ngày 08/4/2022 của Chính phủ về số hóa và tái sử dụng kết quả số hóa hồ sơ, kết quả giải quyết thủ tục hành chính tại bộ phận một cửa cấp bộ, cấp tỉnh từ ngày 01/6/2022, tại bộ phận một cửa cấp huyện từ 01/12/2022, tại bộ phận một cửa cấp xã từ 01/6/2023. Riêng đối với 25 dịch vụ công thiết yếu theo Đề án 06/CP phải số hóa trong việc giải quyết TTHC tại bộ phận một cửa từ ngày 01/7/2022. </w:t>
      </w:r>
    </w:p>
    <w:p w:rsidR="00C87D93" w:rsidRPr="00C87D93" w:rsidRDefault="00F30709" w:rsidP="00314BD7">
      <w:pPr>
        <w:ind w:firstLine="720"/>
        <w:jc w:val="both"/>
        <w:rPr>
          <w:rFonts w:ascii="Times New Roman" w:hAnsi="Times New Roman" w:cs="Times New Roman"/>
          <w:sz w:val="28"/>
          <w:szCs w:val="28"/>
        </w:rPr>
      </w:pPr>
      <w:r>
        <w:rPr>
          <w:rFonts w:ascii="Times New Roman" w:hAnsi="Times New Roman" w:cs="Times New Roman"/>
          <w:sz w:val="28"/>
          <w:szCs w:val="28"/>
        </w:rPr>
        <w:t>-</w:t>
      </w:r>
      <w:r w:rsidR="00C87D93" w:rsidRPr="00C87D93">
        <w:rPr>
          <w:rFonts w:ascii="Times New Roman" w:hAnsi="Times New Roman" w:cs="Times New Roman"/>
          <w:sz w:val="28"/>
          <w:szCs w:val="28"/>
        </w:rPr>
        <w:t xml:space="preserve"> Rà soát, đánh giá hạ tầng đường truyền, máy tính, máy in… của cả 3 cấp tỉnh, huyện, xã.</w:t>
      </w:r>
    </w:p>
    <w:p w:rsidR="00C87D93" w:rsidRPr="00C87D93" w:rsidRDefault="00F30709" w:rsidP="00F665E4">
      <w:pPr>
        <w:ind w:firstLine="720"/>
        <w:jc w:val="both"/>
        <w:rPr>
          <w:rFonts w:ascii="Times New Roman" w:hAnsi="Times New Roman" w:cs="Times New Roman"/>
          <w:sz w:val="28"/>
          <w:szCs w:val="28"/>
        </w:rPr>
      </w:pPr>
      <w:r>
        <w:rPr>
          <w:rFonts w:ascii="Times New Roman" w:hAnsi="Times New Roman" w:cs="Times New Roman"/>
          <w:sz w:val="28"/>
          <w:szCs w:val="28"/>
        </w:rPr>
        <w:t>-</w:t>
      </w:r>
      <w:r w:rsidR="00C87D93" w:rsidRPr="00C87D93">
        <w:rPr>
          <w:rFonts w:ascii="Times New Roman" w:hAnsi="Times New Roman" w:cs="Times New Roman"/>
          <w:sz w:val="28"/>
          <w:szCs w:val="28"/>
        </w:rPr>
        <w:t xml:space="preserve"> Tồn tại, hạn chế, khó khăn, vướng mắc</w:t>
      </w:r>
    </w:p>
    <w:p w:rsidR="00C87D93" w:rsidRPr="00C87D93" w:rsidRDefault="00F30709" w:rsidP="00F665E4">
      <w:pPr>
        <w:ind w:firstLine="720"/>
        <w:jc w:val="both"/>
        <w:rPr>
          <w:rFonts w:ascii="Times New Roman" w:hAnsi="Times New Roman" w:cs="Times New Roman"/>
          <w:sz w:val="28"/>
          <w:szCs w:val="28"/>
        </w:rPr>
      </w:pPr>
      <w:r>
        <w:rPr>
          <w:rFonts w:ascii="Times New Roman" w:hAnsi="Times New Roman" w:cs="Times New Roman"/>
          <w:sz w:val="28"/>
          <w:szCs w:val="28"/>
        </w:rPr>
        <w:t>-</w:t>
      </w:r>
      <w:r w:rsidR="00C87D93" w:rsidRPr="00C87D93">
        <w:rPr>
          <w:rFonts w:ascii="Times New Roman" w:hAnsi="Times New Roman" w:cs="Times New Roman"/>
          <w:sz w:val="28"/>
          <w:szCs w:val="28"/>
        </w:rPr>
        <w:t xml:space="preserve"> Nguyên nhân: Khách quan, chủ quan</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(3) Đặc biệt, các </w:t>
      </w:r>
      <w:r w:rsidR="00F30709">
        <w:rPr>
          <w:rFonts w:ascii="Times New Roman" w:hAnsi="Times New Roman" w:cs="Times New Roman"/>
          <w:sz w:val="28"/>
          <w:szCs w:val="28"/>
        </w:rPr>
        <w:t>Sở</w:t>
      </w:r>
      <w:r w:rsidRPr="00C87D93">
        <w:rPr>
          <w:rFonts w:ascii="Times New Roman" w:hAnsi="Times New Roman" w:cs="Times New Roman"/>
          <w:sz w:val="28"/>
          <w:szCs w:val="28"/>
        </w:rPr>
        <w:t>, ngành, địa phương báo cáo về kết quả việc tái sử dụng dữ liệu đã được số hóa trong giải quyết TTHC: Cắt giảm, t</w:t>
      </w:r>
      <w:r w:rsidR="00D96BC6">
        <w:rPr>
          <w:rFonts w:ascii="Times New Roman" w:hAnsi="Times New Roman" w:cs="Times New Roman"/>
          <w:sz w:val="28"/>
          <w:szCs w:val="28"/>
        </w:rPr>
        <w:t>á</w:t>
      </w:r>
      <w:r w:rsidRPr="00C87D93">
        <w:rPr>
          <w:rFonts w:ascii="Times New Roman" w:hAnsi="Times New Roman" w:cs="Times New Roman"/>
          <w:sz w:val="28"/>
          <w:szCs w:val="28"/>
        </w:rPr>
        <w:t>i sử dụng trong lĩnh vực nào, giá trị mang lại,… (tương tự như Bình Dương và Đồng Nai ứng dụng dữ</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liệu đẩ đai để cắt giảm TTHC trong lĩnh vự</w:t>
      </w:r>
      <w:r w:rsidR="00D96BC6">
        <w:rPr>
          <w:rFonts w:ascii="Times New Roman" w:hAnsi="Times New Roman" w:cs="Times New Roman"/>
          <w:sz w:val="28"/>
          <w:szCs w:val="28"/>
        </w:rPr>
        <w:t>c cư</w:t>
      </w:r>
      <w:r w:rsidRPr="00C87D93">
        <w:rPr>
          <w:rFonts w:ascii="Times New Roman" w:hAnsi="Times New Roman" w:cs="Times New Roman"/>
          <w:sz w:val="28"/>
          <w:szCs w:val="28"/>
        </w:rPr>
        <w:t xml:space="preserve"> trú, không yêu cầu người dân đính kèm giấy tờ chứng minh chỗ ở hợp pháp).</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7.2. Phát triển kinh tế, xã hội</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(1) Mục tiêu tổng quan đến năm 2025</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(2) Các </w:t>
      </w:r>
      <w:r w:rsidR="00D96BC6">
        <w:rPr>
          <w:rFonts w:ascii="Times New Roman" w:hAnsi="Times New Roman" w:cs="Times New Roman"/>
          <w:sz w:val="28"/>
          <w:szCs w:val="28"/>
        </w:rPr>
        <w:t>sở</w:t>
      </w:r>
      <w:r w:rsidRPr="00C87D93">
        <w:rPr>
          <w:rFonts w:ascii="Times New Roman" w:hAnsi="Times New Roman" w:cs="Times New Roman"/>
          <w:sz w:val="28"/>
          <w:szCs w:val="28"/>
        </w:rPr>
        <w:t>, ngành, đị</w:t>
      </w:r>
      <w:r w:rsidR="00D96BC6">
        <w:rPr>
          <w:rFonts w:ascii="Times New Roman" w:hAnsi="Times New Roman" w:cs="Times New Roman"/>
          <w:sz w:val="28"/>
          <w:szCs w:val="28"/>
        </w:rPr>
        <w:t xml:space="preserve">a phương </w:t>
      </w:r>
      <w:r w:rsidRPr="00C87D93">
        <w:rPr>
          <w:rFonts w:ascii="Times New Roman" w:hAnsi="Times New Roman" w:cs="Times New Roman"/>
          <w:sz w:val="28"/>
          <w:szCs w:val="28"/>
        </w:rPr>
        <w:t>báo cáo kết quả ứng dụng Cơ sở dữ liệu quốc gia về dân cư, CCCD, định danh và xác thực điện tử</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phục vụ phát triển kinh tế, xã hội theo các lĩnh vực, cụ thể:</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lĩnh vực ngân hàng</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lastRenderedPageBreak/>
        <w:t>- Ứng dụng trong lĩnh vực y tế</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lĩnh vực bảo hiểm xã hội</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lĩnh vực giáo dục</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lĩnh vực giao thông</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lĩnh vực thuế</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Ứng dụng trong các lĩnh vực khác…</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=&gt; Giá trị mang lại (số tiền tiết kiệm, cắt giảm quy trình, thủ tục… tạo thuận lợi cho người dân và doanh nghiệp).</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Tồn tại, hạn chế, khó khăn, vướng mắc</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Nguyên nhân (khách quan, chủ quan)</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(3) Triển khai các giải pháp thanh toán không dùng tiền mặt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w:t>
      </w:r>
      <w:r w:rsidR="00D96BC6">
        <w:rPr>
          <w:rFonts w:ascii="Times New Roman" w:hAnsi="Times New Roman" w:cs="Times New Roman"/>
          <w:sz w:val="28"/>
          <w:szCs w:val="28"/>
        </w:rPr>
        <w:t>Sở</w:t>
      </w:r>
      <w:r w:rsidRPr="00C87D93">
        <w:rPr>
          <w:rFonts w:ascii="Times New Roman" w:hAnsi="Times New Roman" w:cs="Times New Roman"/>
          <w:sz w:val="28"/>
          <w:szCs w:val="28"/>
        </w:rPr>
        <w:t xml:space="preserve"> Lao động Thương binh và Xã hội, UBND các địa phương báo cáo kết quả thực hiện chi trả an sinh xã hội dưới hình thức không dùng tiền mặt theo Chỉ</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 xml:space="preserve">thị số 21/CT-TTg ngày 25/11/2022 của Thủ tướng Chính phủ về thúc đẩy chuyển đổi số trong chi trả an sinh xã hội không dùng tiền mặt. </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Bảo hiểm xã hội </w:t>
      </w:r>
      <w:r w:rsidR="00D96BC6">
        <w:rPr>
          <w:rFonts w:ascii="Times New Roman" w:hAnsi="Times New Roman" w:cs="Times New Roman"/>
          <w:sz w:val="28"/>
          <w:szCs w:val="28"/>
        </w:rPr>
        <w:t>tỉnh</w:t>
      </w:r>
      <w:r w:rsidRPr="00C87D93">
        <w:rPr>
          <w:rFonts w:ascii="Times New Roman" w:hAnsi="Times New Roman" w:cs="Times New Roman"/>
          <w:sz w:val="28"/>
          <w:szCs w:val="28"/>
        </w:rPr>
        <w:t xml:space="preserve"> báo cáo kết quả chi trả chế độ Bảo hiểm xã hội, trợ cấp thất nghiệp, lương hưu… qua tài khoản cá nhân theo chỉ đạo Quy chế phối hợp giữa Công an</w:t>
      </w:r>
      <w:r w:rsidR="00D96BC6">
        <w:rPr>
          <w:rFonts w:ascii="Times New Roman" w:hAnsi="Times New Roman" w:cs="Times New Roman"/>
          <w:sz w:val="28"/>
          <w:szCs w:val="28"/>
        </w:rPr>
        <w:t xml:space="preserve"> tỉnh</w:t>
      </w:r>
      <w:r w:rsidRPr="00C87D93">
        <w:rPr>
          <w:rFonts w:ascii="Times New Roman" w:hAnsi="Times New Roman" w:cs="Times New Roman"/>
          <w:sz w:val="28"/>
          <w:szCs w:val="28"/>
        </w:rPr>
        <w:t xml:space="preserve"> và Bảo hiểm xã hội </w:t>
      </w:r>
      <w:r w:rsidR="00D96BC6">
        <w:rPr>
          <w:rFonts w:ascii="Times New Roman" w:hAnsi="Times New Roman" w:cs="Times New Roman"/>
          <w:sz w:val="28"/>
          <w:szCs w:val="28"/>
        </w:rPr>
        <w:t>tỉnh</w:t>
      </w:r>
      <w:r w:rsidRPr="00C87D93">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Các </w:t>
      </w:r>
      <w:r w:rsidR="00D96BC6">
        <w:rPr>
          <w:rFonts w:ascii="Times New Roman" w:hAnsi="Times New Roman" w:cs="Times New Roman"/>
          <w:sz w:val="28"/>
          <w:szCs w:val="28"/>
        </w:rPr>
        <w:t>sở</w:t>
      </w:r>
      <w:r w:rsidRPr="00C87D93">
        <w:rPr>
          <w:rFonts w:ascii="Times New Roman" w:hAnsi="Times New Roman" w:cs="Times New Roman"/>
          <w:sz w:val="28"/>
          <w:szCs w:val="28"/>
        </w:rPr>
        <w:t>, ngành, địa phương báo cáo kết quả triển khai giải pháp, mô hình thanh toán không dùng tiền mặt tại đơn vị, địa phương mình để thúc đấy (thanh toán không dùng tiền mặt tại các cơ sở y tế, giáo dục…).</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(5) Các địa phương báo cáo kết quả phát triển, triển khai mô hình kinh tế số tại đơn vị, địa phương mình</w:t>
      </w:r>
      <w:r w:rsidR="00D96BC6">
        <w:rPr>
          <w:rFonts w:ascii="Times New Roman" w:hAnsi="Times New Roman" w:cs="Times New Roman"/>
          <w:sz w:val="28"/>
          <w:szCs w:val="28"/>
        </w:rPr>
        <w:t>.</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7.3. Tạo công cụ số cho người dân</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(1) Mục tiêu tổng quan đến năm 2025</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(2) Các </w:t>
      </w:r>
      <w:r w:rsidR="00D96BC6">
        <w:rPr>
          <w:rFonts w:ascii="Times New Roman" w:hAnsi="Times New Roman" w:cs="Times New Roman"/>
          <w:sz w:val="28"/>
          <w:szCs w:val="28"/>
        </w:rPr>
        <w:t>sở</w:t>
      </w:r>
      <w:r w:rsidRPr="00C87D93">
        <w:rPr>
          <w:rFonts w:ascii="Times New Roman" w:hAnsi="Times New Roman" w:cs="Times New Roman"/>
          <w:sz w:val="28"/>
          <w:szCs w:val="28"/>
        </w:rPr>
        <w:t>, ngành báo cáo</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w:t>
      </w:r>
      <w:r w:rsidR="00D96BC6">
        <w:rPr>
          <w:rFonts w:ascii="Times New Roman" w:hAnsi="Times New Roman" w:cs="Times New Roman"/>
          <w:sz w:val="28"/>
          <w:szCs w:val="28"/>
        </w:rPr>
        <w:t>Sở</w:t>
      </w:r>
      <w:r w:rsidRPr="00C87D93">
        <w:rPr>
          <w:rFonts w:ascii="Times New Roman" w:hAnsi="Times New Roman" w:cs="Times New Roman"/>
          <w:sz w:val="28"/>
          <w:szCs w:val="28"/>
        </w:rPr>
        <w:t xml:space="preserve"> Tư pháp báo cáo kết quả triển khai cấp Phiếu lý lịch tư </w:t>
      </w:r>
      <w:r w:rsidR="00D96BC6">
        <w:rPr>
          <w:rFonts w:ascii="Times New Roman" w:hAnsi="Times New Roman" w:cs="Times New Roman"/>
          <w:sz w:val="28"/>
          <w:szCs w:val="28"/>
        </w:rPr>
        <w:t xml:space="preserve">pháp trên VneID; </w:t>
      </w:r>
      <w:r w:rsidRPr="00C87D93">
        <w:rPr>
          <w:rFonts w:ascii="Times New Roman" w:hAnsi="Times New Roman" w:cs="Times New Roman"/>
          <w:sz w:val="28"/>
          <w:szCs w:val="28"/>
        </w:rPr>
        <w:t>báo cáo kết quả nâng cấp hệ thống công nghệ</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thông tin, đảm bảo an ninh an toàn hệ thống phục vụ triển khai cấp Phiếu lý lịch tư pháp trên VNeID.</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 </w:t>
      </w:r>
      <w:r w:rsidR="00D96BC6">
        <w:rPr>
          <w:rFonts w:ascii="Times New Roman" w:hAnsi="Times New Roman" w:cs="Times New Roman"/>
          <w:sz w:val="28"/>
          <w:szCs w:val="28"/>
        </w:rPr>
        <w:t>Sở</w:t>
      </w:r>
      <w:r w:rsidRPr="00C87D93">
        <w:rPr>
          <w:rFonts w:ascii="Times New Roman" w:hAnsi="Times New Roman" w:cs="Times New Roman"/>
          <w:sz w:val="28"/>
          <w:szCs w:val="28"/>
        </w:rPr>
        <w:t xml:space="preserve"> Y tế báo cáo kết quả hướng dẫn các cơ sở y tế và người dân sử dụng thông tin Sổ sức khỏe điện tử trên V</w:t>
      </w:r>
      <w:r w:rsidR="00D96BC6" w:rsidRPr="00C87D93">
        <w:rPr>
          <w:rFonts w:ascii="Times New Roman" w:hAnsi="Times New Roman" w:cs="Times New Roman"/>
          <w:sz w:val="28"/>
          <w:szCs w:val="28"/>
        </w:rPr>
        <w:t>n</w:t>
      </w:r>
      <w:r w:rsidRPr="00C87D93">
        <w:rPr>
          <w:rFonts w:ascii="Times New Roman" w:hAnsi="Times New Roman" w:cs="Times New Roman"/>
          <w:sz w:val="28"/>
          <w:szCs w:val="28"/>
        </w:rPr>
        <w:t>eID</w:t>
      </w:r>
      <w:r w:rsidR="00D96BC6">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lastRenderedPageBreak/>
        <w:t>- Công an</w:t>
      </w:r>
      <w:r w:rsidR="00D96BC6">
        <w:rPr>
          <w:rFonts w:ascii="Times New Roman" w:hAnsi="Times New Roman" w:cs="Times New Roman"/>
          <w:sz w:val="28"/>
          <w:szCs w:val="28"/>
        </w:rPr>
        <w:t xml:space="preserve"> tỉnh</w:t>
      </w:r>
      <w:r w:rsidRPr="00C87D93">
        <w:rPr>
          <w:rFonts w:ascii="Times New Roman" w:hAnsi="Times New Roman" w:cs="Times New Roman"/>
          <w:sz w:val="28"/>
          <w:szCs w:val="28"/>
        </w:rPr>
        <w:t xml:space="preserve"> báo cáo kết quả thu nhận hồ sơ, cấp thẻ CCCD và thu nhận hồ sơ định danh điện tử cho công dân trên toàn quốc. Kết quả cung cấp các tiện ích trên ứng dụng VNeID theo chỉ đạo của Thủ tướng Chính phủ.</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Tồn tại, vướng mắc</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Nguyên nhân: khách quan, chủ quan</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xml:space="preserve">(3) Các </w:t>
      </w:r>
      <w:r w:rsidR="00C71EFF">
        <w:rPr>
          <w:rFonts w:ascii="Times New Roman" w:hAnsi="Times New Roman" w:cs="Times New Roman"/>
          <w:sz w:val="28"/>
          <w:szCs w:val="28"/>
        </w:rPr>
        <w:t>sở</w:t>
      </w:r>
      <w:r w:rsidRPr="00C87D93">
        <w:rPr>
          <w:rFonts w:ascii="Times New Roman" w:hAnsi="Times New Roman" w:cs="Times New Roman"/>
          <w:sz w:val="28"/>
          <w:szCs w:val="28"/>
        </w:rPr>
        <w:t>, ngành, địa phương báo cáo kết quả triển khai ứng dụng công dân số tại đơn vị, địa phương mình</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7.4. Về triển khai các mô hình điểm của Đề án 06/CP</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Các địa phương báo cáo kết quả triển khai thực hiện 44 mô hình điểm do Cơ quan thường trực hướng dẫn và 19 mô hình điểm triển khai của TP. Hà Nội.</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 Các địa phương báo cáo kết quả nghiên cứu, học hỏi kinh nghiệm chuyển đổi số của TP. Hà Nội, TP. Hồ Chí Minh, sử dụng kinh phí trong đầu tư, thuê dịch vụ công nghệ thông tin; 58 câu hỏi khảo sát để tham mưu triển khai tại đơn vị</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 xml:space="preserve">mình (Công văn số 2551/TTCTTKĐA ngày 01/4/2024). </w:t>
      </w:r>
    </w:p>
    <w:p w:rsidR="00C87D93" w:rsidRPr="00C87D93" w:rsidRDefault="00C71EFF" w:rsidP="00F665E4">
      <w:pPr>
        <w:ind w:firstLine="720"/>
        <w:jc w:val="both"/>
        <w:rPr>
          <w:rFonts w:ascii="Times New Roman" w:hAnsi="Times New Roman" w:cs="Times New Roman"/>
          <w:sz w:val="28"/>
          <w:szCs w:val="28"/>
        </w:rPr>
      </w:pPr>
      <w:r>
        <w:rPr>
          <w:rFonts w:ascii="Times New Roman" w:hAnsi="Times New Roman" w:cs="Times New Roman"/>
          <w:sz w:val="28"/>
          <w:szCs w:val="28"/>
        </w:rPr>
        <w:t>7.5</w:t>
      </w:r>
      <w:r w:rsidR="00C87D93" w:rsidRPr="00C87D93">
        <w:rPr>
          <w:rFonts w:ascii="Times New Roman" w:hAnsi="Times New Roman" w:cs="Times New Roman"/>
          <w:sz w:val="28"/>
          <w:szCs w:val="28"/>
        </w:rPr>
        <w:t>. Các Bộ, ngành địa phương báo cáo tiến độ triển khai các nhiệm vụ</w:t>
      </w:r>
      <w:r w:rsidR="00F665E4">
        <w:rPr>
          <w:rFonts w:ascii="Times New Roman" w:hAnsi="Times New Roman" w:cs="Times New Roman"/>
          <w:sz w:val="28"/>
          <w:szCs w:val="28"/>
        </w:rPr>
        <w:t xml:space="preserve"> </w:t>
      </w:r>
      <w:r w:rsidR="00C87D93" w:rsidRPr="00C87D93">
        <w:rPr>
          <w:rFonts w:ascii="Times New Roman" w:hAnsi="Times New Roman" w:cs="Times New Roman"/>
          <w:sz w:val="28"/>
          <w:szCs w:val="28"/>
        </w:rPr>
        <w:t>của Nghị quyết số 175/NQ-CP ngày 30/10/2023. Nêu rõ khó khăn, vướng mắc, nguyên nhân (khách quan, chủ quan) và kiến nghị, đề xuất (nếu có).</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III. NHẬN XÉT, ĐÁNH GIÁ</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1. Ưu điểm</w:t>
      </w:r>
    </w:p>
    <w:p w:rsidR="00C87D93" w:rsidRPr="00C87D93" w:rsidRDefault="00C87D93" w:rsidP="00F665E4">
      <w:pPr>
        <w:ind w:firstLine="720"/>
        <w:jc w:val="both"/>
        <w:rPr>
          <w:rFonts w:ascii="Times New Roman" w:hAnsi="Times New Roman" w:cs="Times New Roman"/>
          <w:sz w:val="28"/>
          <w:szCs w:val="28"/>
        </w:rPr>
      </w:pPr>
      <w:r w:rsidRPr="00314BD7">
        <w:rPr>
          <w:rFonts w:ascii="Times New Roman" w:hAnsi="Times New Roman" w:cs="Times New Roman"/>
          <w:b/>
          <w:sz w:val="28"/>
          <w:szCs w:val="28"/>
        </w:rPr>
        <w:t>2. Tồn tại, hạn chế theo 06 nhóm</w:t>
      </w:r>
      <w:r w:rsidRPr="00C87D93">
        <w:rPr>
          <w:rFonts w:ascii="Times New Roman" w:hAnsi="Times New Roman" w:cs="Times New Roman"/>
          <w:sz w:val="28"/>
          <w:szCs w:val="28"/>
        </w:rPr>
        <w:t xml:space="preserve"> (chỉ đạo triển khai, pháp lý, hạ tầng, dữ</w:t>
      </w:r>
      <w:r w:rsidR="00F665E4">
        <w:rPr>
          <w:rFonts w:ascii="Times New Roman" w:hAnsi="Times New Roman" w:cs="Times New Roman"/>
          <w:sz w:val="28"/>
          <w:szCs w:val="28"/>
        </w:rPr>
        <w:t xml:space="preserve"> </w:t>
      </w:r>
      <w:r w:rsidRPr="00C87D93">
        <w:rPr>
          <w:rFonts w:ascii="Times New Roman" w:hAnsi="Times New Roman" w:cs="Times New Roman"/>
          <w:sz w:val="28"/>
          <w:szCs w:val="28"/>
        </w:rPr>
        <w:t>liệu, an ninh an toàn, nguồn lực)</w:t>
      </w:r>
    </w:p>
    <w:p w:rsidR="00C87D93" w:rsidRPr="00314BD7" w:rsidRDefault="00C87D93" w:rsidP="00F665E4">
      <w:pPr>
        <w:ind w:left="720"/>
        <w:jc w:val="both"/>
        <w:rPr>
          <w:rFonts w:ascii="Times New Roman" w:hAnsi="Times New Roman" w:cs="Times New Roman"/>
          <w:b/>
          <w:sz w:val="28"/>
          <w:szCs w:val="28"/>
        </w:rPr>
      </w:pPr>
      <w:r w:rsidRPr="00314BD7">
        <w:rPr>
          <w:rFonts w:ascii="Times New Roman" w:hAnsi="Times New Roman" w:cs="Times New Roman"/>
          <w:b/>
          <w:sz w:val="28"/>
          <w:szCs w:val="28"/>
        </w:rPr>
        <w:t>3. Nguyên nhân</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4. Bài học kinh nghiệm</w:t>
      </w:r>
    </w:p>
    <w:p w:rsidR="00C87D93" w:rsidRPr="00314BD7" w:rsidRDefault="00C87D93" w:rsidP="00F665E4">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IV. NHIỆM VỤ TRỌNG TÂM NĂM 2025</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1. Dự báo tình hình kinh tế - xã hội tại địa phương</w:t>
      </w:r>
      <w:r w:rsidR="00C71EFF">
        <w:rPr>
          <w:rFonts w:ascii="Times New Roman" w:hAnsi="Times New Roman" w:cs="Times New Roman"/>
          <w:sz w:val="28"/>
          <w:szCs w:val="28"/>
        </w:rPr>
        <w:t>.</w:t>
      </w:r>
    </w:p>
    <w:p w:rsidR="00C87D93" w:rsidRPr="00C87D93" w:rsidRDefault="00C87D93" w:rsidP="00F665E4">
      <w:pPr>
        <w:ind w:firstLine="720"/>
        <w:jc w:val="both"/>
        <w:rPr>
          <w:rFonts w:ascii="Times New Roman" w:hAnsi="Times New Roman" w:cs="Times New Roman"/>
          <w:sz w:val="28"/>
          <w:szCs w:val="28"/>
        </w:rPr>
      </w:pPr>
      <w:r w:rsidRPr="00C87D93">
        <w:rPr>
          <w:rFonts w:ascii="Times New Roman" w:hAnsi="Times New Roman" w:cs="Times New Roman"/>
          <w:sz w:val="28"/>
          <w:szCs w:val="28"/>
        </w:rPr>
        <w:t>2. Đánh giá nguy cơ, khó khăn, vướng mắc có thể tác động, ảnh hưởng đến thực hiện Đề án 06</w:t>
      </w:r>
      <w:r w:rsidR="00C71EFF">
        <w:rPr>
          <w:rFonts w:ascii="Times New Roman" w:hAnsi="Times New Roman" w:cs="Times New Roman"/>
          <w:sz w:val="28"/>
          <w:szCs w:val="28"/>
        </w:rPr>
        <w:t>.</w:t>
      </w:r>
    </w:p>
    <w:p w:rsidR="00C87D93" w:rsidRPr="00C87D93" w:rsidRDefault="00C87D93" w:rsidP="008B39D6">
      <w:pPr>
        <w:ind w:firstLine="720"/>
        <w:jc w:val="both"/>
        <w:rPr>
          <w:rFonts w:ascii="Times New Roman" w:hAnsi="Times New Roman" w:cs="Times New Roman"/>
          <w:sz w:val="28"/>
          <w:szCs w:val="28"/>
        </w:rPr>
      </w:pPr>
      <w:r w:rsidRPr="00C87D93">
        <w:rPr>
          <w:rFonts w:ascii="Times New Roman" w:hAnsi="Times New Roman" w:cs="Times New Roman"/>
          <w:sz w:val="28"/>
          <w:szCs w:val="28"/>
        </w:rPr>
        <w:t>3. Giải pháp thực hiện</w:t>
      </w:r>
      <w:r w:rsidR="00C71EFF">
        <w:rPr>
          <w:rFonts w:ascii="Times New Roman" w:hAnsi="Times New Roman" w:cs="Times New Roman"/>
          <w:sz w:val="28"/>
          <w:szCs w:val="28"/>
        </w:rPr>
        <w:t>.</w:t>
      </w:r>
    </w:p>
    <w:p w:rsidR="00C87D93" w:rsidRPr="00314BD7" w:rsidRDefault="00C87D93" w:rsidP="008B39D6">
      <w:pPr>
        <w:ind w:firstLine="720"/>
        <w:jc w:val="both"/>
        <w:rPr>
          <w:rFonts w:ascii="Times New Roman" w:hAnsi="Times New Roman" w:cs="Times New Roman"/>
          <w:b/>
          <w:sz w:val="28"/>
          <w:szCs w:val="28"/>
        </w:rPr>
      </w:pPr>
      <w:r w:rsidRPr="00314BD7">
        <w:rPr>
          <w:rFonts w:ascii="Times New Roman" w:hAnsi="Times New Roman" w:cs="Times New Roman"/>
          <w:b/>
          <w:sz w:val="28"/>
          <w:szCs w:val="28"/>
        </w:rPr>
        <w:t>V. KIẾN NGHỊ, ĐỀ XUẤT</w:t>
      </w:r>
    </w:p>
    <w:p w:rsidR="00C87D93" w:rsidRPr="00C87D93" w:rsidRDefault="00C87D93" w:rsidP="008B39D6">
      <w:pPr>
        <w:ind w:firstLine="720"/>
        <w:jc w:val="both"/>
        <w:rPr>
          <w:rFonts w:ascii="Times New Roman" w:hAnsi="Times New Roman" w:cs="Times New Roman"/>
          <w:sz w:val="28"/>
          <w:szCs w:val="28"/>
        </w:rPr>
      </w:pPr>
      <w:r w:rsidRPr="00C87D93">
        <w:rPr>
          <w:rFonts w:ascii="Times New Roman" w:hAnsi="Times New Roman" w:cs="Times New Roman"/>
          <w:sz w:val="28"/>
          <w:szCs w:val="28"/>
        </w:rPr>
        <w:t>1. Với Chính phủ, Thủ tướng Chính phủ</w:t>
      </w:r>
    </w:p>
    <w:p w:rsidR="002D77A8" w:rsidRPr="00C87D93" w:rsidRDefault="00C87D93" w:rsidP="008B39D6">
      <w:pPr>
        <w:ind w:firstLine="720"/>
        <w:jc w:val="both"/>
        <w:rPr>
          <w:rFonts w:ascii="Times New Roman" w:hAnsi="Times New Roman" w:cs="Times New Roman"/>
          <w:sz w:val="28"/>
          <w:szCs w:val="28"/>
        </w:rPr>
      </w:pPr>
      <w:r w:rsidRPr="00C87D93">
        <w:rPr>
          <w:rFonts w:ascii="Times New Roman" w:hAnsi="Times New Roman" w:cs="Times New Roman"/>
          <w:sz w:val="28"/>
          <w:szCs w:val="28"/>
        </w:rPr>
        <w:t>2. Với Bộ, ngành, thành viên Tổ công tá</w:t>
      </w:r>
      <w:r w:rsidR="008B39D6">
        <w:rPr>
          <w:rFonts w:ascii="Times New Roman" w:hAnsi="Times New Roman" w:cs="Times New Roman"/>
          <w:sz w:val="28"/>
          <w:szCs w:val="28"/>
        </w:rPr>
        <w:t>c</w:t>
      </w:r>
      <w:r w:rsidR="006D7980">
        <w:rPr>
          <w:rFonts w:ascii="Times New Roman" w:hAnsi="Times New Roman" w:cs="Times New Roman"/>
          <w:sz w:val="28"/>
          <w:szCs w:val="28"/>
        </w:rPr>
        <w:t>.</w:t>
      </w:r>
    </w:p>
    <w:sectPr w:rsidR="002D77A8" w:rsidRPr="00C87D93" w:rsidSect="004C50FE">
      <w:headerReference w:type="default" r:id="rId7"/>
      <w:pgSz w:w="11907" w:h="16840" w:code="9"/>
      <w:pgMar w:top="1134" w:right="1134" w:bottom="1134" w:left="1701"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37" w:rsidRDefault="006C7537" w:rsidP="00314BD7">
      <w:pPr>
        <w:spacing w:after="0" w:line="240" w:lineRule="auto"/>
      </w:pPr>
      <w:r>
        <w:separator/>
      </w:r>
    </w:p>
  </w:endnote>
  <w:endnote w:type="continuationSeparator" w:id="0">
    <w:p w:rsidR="006C7537" w:rsidRDefault="006C7537" w:rsidP="00314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37" w:rsidRDefault="006C7537" w:rsidP="00314BD7">
      <w:pPr>
        <w:spacing w:after="0" w:line="240" w:lineRule="auto"/>
      </w:pPr>
      <w:r>
        <w:separator/>
      </w:r>
    </w:p>
  </w:footnote>
  <w:footnote w:type="continuationSeparator" w:id="0">
    <w:p w:rsidR="006C7537" w:rsidRDefault="006C7537" w:rsidP="00314B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889339094"/>
      <w:docPartObj>
        <w:docPartGallery w:val="Page Numbers (Top of Page)"/>
        <w:docPartUnique/>
      </w:docPartObj>
    </w:sdtPr>
    <w:sdtEndPr>
      <w:rPr>
        <w:noProof/>
      </w:rPr>
    </w:sdtEndPr>
    <w:sdtContent>
      <w:p w:rsidR="004C50FE" w:rsidRPr="004C50FE" w:rsidRDefault="004C50FE">
        <w:pPr>
          <w:pStyle w:val="Header"/>
          <w:jc w:val="center"/>
          <w:rPr>
            <w:rFonts w:ascii="Times New Roman" w:hAnsi="Times New Roman" w:cs="Times New Roman"/>
            <w:sz w:val="28"/>
            <w:szCs w:val="28"/>
          </w:rPr>
        </w:pPr>
        <w:r w:rsidRPr="004C50FE">
          <w:rPr>
            <w:rFonts w:ascii="Times New Roman" w:hAnsi="Times New Roman" w:cs="Times New Roman"/>
            <w:sz w:val="28"/>
            <w:szCs w:val="28"/>
          </w:rPr>
          <w:fldChar w:fldCharType="begin"/>
        </w:r>
        <w:r w:rsidRPr="004C50FE">
          <w:rPr>
            <w:rFonts w:ascii="Times New Roman" w:hAnsi="Times New Roman" w:cs="Times New Roman"/>
            <w:sz w:val="28"/>
            <w:szCs w:val="28"/>
          </w:rPr>
          <w:instrText xml:space="preserve"> PAGE   \* MERGEFORMAT </w:instrText>
        </w:r>
        <w:r w:rsidRPr="004C50FE">
          <w:rPr>
            <w:rFonts w:ascii="Times New Roman" w:hAnsi="Times New Roman" w:cs="Times New Roman"/>
            <w:sz w:val="28"/>
            <w:szCs w:val="28"/>
          </w:rPr>
          <w:fldChar w:fldCharType="separate"/>
        </w:r>
        <w:r w:rsidR="003D73DD">
          <w:rPr>
            <w:rFonts w:ascii="Times New Roman" w:hAnsi="Times New Roman" w:cs="Times New Roman"/>
            <w:noProof/>
            <w:sz w:val="28"/>
            <w:szCs w:val="28"/>
          </w:rPr>
          <w:t>5</w:t>
        </w:r>
        <w:r w:rsidRPr="004C50FE">
          <w:rPr>
            <w:rFonts w:ascii="Times New Roman" w:hAnsi="Times New Roman" w:cs="Times New Roman"/>
            <w:noProof/>
            <w:sz w:val="28"/>
            <w:szCs w:val="28"/>
          </w:rPr>
          <w:fldChar w:fldCharType="end"/>
        </w:r>
      </w:p>
    </w:sdtContent>
  </w:sdt>
  <w:p w:rsidR="00314BD7" w:rsidRDefault="00314B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1C3"/>
    <w:rsid w:val="00124149"/>
    <w:rsid w:val="002D77A8"/>
    <w:rsid w:val="00314BD7"/>
    <w:rsid w:val="003D73DD"/>
    <w:rsid w:val="004C50FE"/>
    <w:rsid w:val="006C1F7D"/>
    <w:rsid w:val="006C7537"/>
    <w:rsid w:val="006D7980"/>
    <w:rsid w:val="007D3D2F"/>
    <w:rsid w:val="008B39D6"/>
    <w:rsid w:val="009F01C3"/>
    <w:rsid w:val="00A2650B"/>
    <w:rsid w:val="00AD1CF8"/>
    <w:rsid w:val="00C71EFF"/>
    <w:rsid w:val="00C87D93"/>
    <w:rsid w:val="00D96BC6"/>
    <w:rsid w:val="00E63029"/>
    <w:rsid w:val="00F30709"/>
    <w:rsid w:val="00F66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B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4BD7"/>
  </w:style>
  <w:style w:type="paragraph" w:styleId="Footer">
    <w:name w:val="footer"/>
    <w:basedOn w:val="Normal"/>
    <w:link w:val="FooterChar"/>
    <w:uiPriority w:val="99"/>
    <w:unhideWhenUsed/>
    <w:rsid w:val="00314B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4B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B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4BD7"/>
  </w:style>
  <w:style w:type="paragraph" w:styleId="Footer">
    <w:name w:val="footer"/>
    <w:basedOn w:val="Normal"/>
    <w:link w:val="FooterChar"/>
    <w:uiPriority w:val="99"/>
    <w:unhideWhenUsed/>
    <w:rsid w:val="00314B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4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08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1298</TotalTime>
  <Pages>5</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CNTT</dc:creator>
  <cp:keywords/>
  <dc:description/>
  <cp:lastModifiedBy>USER</cp:lastModifiedBy>
  <cp:revision>8</cp:revision>
  <dcterms:created xsi:type="dcterms:W3CDTF">2024-12-03T03:21:00Z</dcterms:created>
  <dcterms:modified xsi:type="dcterms:W3CDTF">2024-12-05T09:03:00Z</dcterms:modified>
</cp:coreProperties>
</file>